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673A" w14:textId="43214C9D" w:rsidR="003C32CA" w:rsidRDefault="0088019E" w:rsidP="00EC302E">
      <w:pPr>
        <w:pStyle w:val="Heading1"/>
      </w:pPr>
      <w:r>
        <w:t>Infrastructure</w:t>
      </w:r>
      <w:r w:rsidR="00245117">
        <w:t xml:space="preserve"> </w:t>
      </w:r>
      <w:r w:rsidR="00EC302E">
        <w:t>Strategy – November 2018 Update</w:t>
      </w:r>
    </w:p>
    <w:p w14:paraId="7DE04975" w14:textId="2481F60E" w:rsidR="00EC302E" w:rsidRDefault="00EC302E"/>
    <w:p w14:paraId="28C934E7" w14:textId="72B4DADA" w:rsidR="00EC302E" w:rsidRDefault="00EC302E" w:rsidP="00FC1F38">
      <w:pPr>
        <w:pStyle w:val="Heading3"/>
      </w:pPr>
      <w:proofErr w:type="gramStart"/>
      <w:r w:rsidRPr="00F4334D">
        <w:rPr>
          <w:b/>
        </w:rPr>
        <w:t>Problem</w:t>
      </w:r>
      <w:r>
        <w:t xml:space="preserve">  –</w:t>
      </w:r>
      <w:proofErr w:type="gramEnd"/>
      <w:r>
        <w:t xml:space="preserve"> </w:t>
      </w:r>
      <w:r w:rsidR="00E1723D">
        <w:t>Providing valuable coastal experiences to large numbers of Victorians will only be possible if the right infrastructure is provided (85%)</w:t>
      </w:r>
    </w:p>
    <w:p w14:paraId="16E52859" w14:textId="70498A50" w:rsidR="00EC302E" w:rsidRDefault="00EC302E" w:rsidP="00EC302E">
      <w:pPr>
        <w:jc w:val="left"/>
      </w:pPr>
    </w:p>
    <w:p w14:paraId="504C10CE" w14:textId="02F2FA75" w:rsidR="00EC302E" w:rsidRDefault="00EC302E" w:rsidP="00EC302E">
      <w:pPr>
        <w:jc w:val="left"/>
      </w:pPr>
      <w:r w:rsidRPr="00FC1F38">
        <w:rPr>
          <w:rStyle w:val="Heading3Char"/>
        </w:rPr>
        <w:t xml:space="preserve">Strategic Response </w:t>
      </w:r>
      <w:r w:rsidR="00F4334D" w:rsidRPr="00FC1F38">
        <w:rPr>
          <w:rStyle w:val="Heading3Char"/>
        </w:rPr>
        <w:t xml:space="preserve">1 </w:t>
      </w:r>
      <w:r w:rsidR="00E1723D">
        <w:rPr>
          <w:rStyle w:val="Heading3Char"/>
        </w:rPr>
        <w:t>–</w:t>
      </w:r>
      <w:r>
        <w:t xml:space="preserve"> </w:t>
      </w:r>
      <w:r w:rsidR="00E1723D">
        <w:t>Ensure existing buildings are safe and fit for their intended purpose</w:t>
      </w:r>
      <w:r>
        <w:t xml:space="preserve"> (</w:t>
      </w:r>
      <w:r w:rsidR="00E1723D">
        <w:t>7</w:t>
      </w:r>
      <w:r>
        <w:t>0%)</w:t>
      </w:r>
    </w:p>
    <w:p w14:paraId="1188DA3F" w14:textId="4A2966C5" w:rsidR="00EC302E" w:rsidRDefault="00EC302E" w:rsidP="00EC302E">
      <w:pPr>
        <w:jc w:val="left"/>
      </w:pPr>
    </w:p>
    <w:p w14:paraId="2D8735DE" w14:textId="752B17F4" w:rsidR="00E1723D" w:rsidRDefault="00F823C9" w:rsidP="00391FE1">
      <w:pPr>
        <w:jc w:val="left"/>
      </w:pPr>
      <w:r>
        <w:rPr>
          <w:rStyle w:val="Heading3Char"/>
        </w:rPr>
        <w:t>Initiative</w:t>
      </w:r>
      <w:r w:rsidR="00FC1F38" w:rsidRPr="00FC1F38">
        <w:rPr>
          <w:rStyle w:val="Heading3Char"/>
        </w:rPr>
        <w:t xml:space="preserve"> 1</w:t>
      </w:r>
      <w:r w:rsidR="00F4334D" w:rsidRPr="00FC1F38">
        <w:rPr>
          <w:rStyle w:val="Heading3Char"/>
        </w:rPr>
        <w:t xml:space="preserve"> </w:t>
      </w:r>
      <w:r w:rsidR="00EC302E" w:rsidRPr="00FC1F38">
        <w:rPr>
          <w:rStyle w:val="Heading3Char"/>
        </w:rPr>
        <w:t>–</w:t>
      </w:r>
      <w:r w:rsidR="00EC302E">
        <w:t xml:space="preserve"> </w:t>
      </w:r>
      <w:r w:rsidR="00E1723D">
        <w:t>A comprehensive maintenance plan was implemented to improve safety and usability of the amenity blocks.</w:t>
      </w:r>
      <w:r w:rsidR="00391FE1">
        <w:t xml:space="preserve"> Some of the work included -</w:t>
      </w:r>
    </w:p>
    <w:p w14:paraId="30E60833" w14:textId="06014611" w:rsidR="00E1723D" w:rsidRDefault="00E1723D" w:rsidP="00391FE1">
      <w:pPr>
        <w:pStyle w:val="ListParagraph"/>
        <w:numPr>
          <w:ilvl w:val="0"/>
          <w:numId w:val="2"/>
        </w:numPr>
        <w:jc w:val="left"/>
      </w:pPr>
      <w:r>
        <w:t>New floors</w:t>
      </w:r>
      <w:r w:rsidR="00391FE1">
        <w:t xml:space="preserve"> in TB 1, 3, 4, 6, 7</w:t>
      </w:r>
      <w:r>
        <w:t>.</w:t>
      </w:r>
    </w:p>
    <w:p w14:paraId="562305DA" w14:textId="789C6FD3" w:rsidR="00E1723D" w:rsidRDefault="00391FE1" w:rsidP="00391FE1">
      <w:pPr>
        <w:pStyle w:val="ListParagraph"/>
        <w:numPr>
          <w:ilvl w:val="0"/>
          <w:numId w:val="2"/>
        </w:numPr>
        <w:jc w:val="left"/>
      </w:pPr>
      <w:r>
        <w:t>Serviced, adjusted, r</w:t>
      </w:r>
      <w:r w:rsidR="00E1723D">
        <w:t>eplaced all toilet valves to ensure correct flushing</w:t>
      </w:r>
    </w:p>
    <w:p w14:paraId="27DFF753" w14:textId="1157C10F" w:rsidR="00E1723D" w:rsidRDefault="00E1723D" w:rsidP="00391FE1">
      <w:pPr>
        <w:pStyle w:val="ListParagraph"/>
        <w:numPr>
          <w:ilvl w:val="0"/>
          <w:numId w:val="2"/>
        </w:numPr>
        <w:jc w:val="left"/>
      </w:pPr>
      <w:r>
        <w:t>Replaced taps and spindles</w:t>
      </w:r>
    </w:p>
    <w:p w14:paraId="6E960D26" w14:textId="2D820BF5" w:rsidR="00391FE1" w:rsidRDefault="00391FE1" w:rsidP="00391FE1">
      <w:pPr>
        <w:pStyle w:val="ListParagraph"/>
        <w:numPr>
          <w:ilvl w:val="0"/>
          <w:numId w:val="2"/>
        </w:numPr>
        <w:jc w:val="left"/>
      </w:pPr>
      <w:r>
        <w:t>Installed new copper pipe to replace old galvanised pipework that had become blocked</w:t>
      </w:r>
    </w:p>
    <w:p w14:paraId="5517001C" w14:textId="763B58CB" w:rsidR="00E1723D" w:rsidRDefault="00E1723D" w:rsidP="00391FE1">
      <w:pPr>
        <w:pStyle w:val="ListParagraph"/>
        <w:numPr>
          <w:ilvl w:val="0"/>
          <w:numId w:val="2"/>
        </w:numPr>
        <w:jc w:val="left"/>
      </w:pPr>
      <w:r>
        <w:t>Installed new shower heads</w:t>
      </w:r>
    </w:p>
    <w:p w14:paraId="64BC17D1" w14:textId="161D94F4" w:rsidR="00552809" w:rsidRDefault="00552809" w:rsidP="00391FE1">
      <w:pPr>
        <w:pStyle w:val="ListParagraph"/>
        <w:numPr>
          <w:ilvl w:val="0"/>
          <w:numId w:val="2"/>
        </w:numPr>
        <w:jc w:val="left"/>
      </w:pPr>
      <w:r>
        <w:t>Installed several new cisterns</w:t>
      </w:r>
    </w:p>
    <w:p w14:paraId="0C9AEFA7" w14:textId="55DBDB6D" w:rsidR="00E1723D" w:rsidRDefault="00E1723D" w:rsidP="00391FE1">
      <w:pPr>
        <w:pStyle w:val="ListParagraph"/>
        <w:numPr>
          <w:ilvl w:val="0"/>
          <w:numId w:val="2"/>
        </w:numPr>
        <w:jc w:val="left"/>
      </w:pPr>
      <w:r>
        <w:t>Installed air spinners on roof to improve ventilation</w:t>
      </w:r>
    </w:p>
    <w:p w14:paraId="6E7DD9C8" w14:textId="7DF56B79" w:rsidR="00F156CF" w:rsidRDefault="00F156CF" w:rsidP="00391FE1">
      <w:pPr>
        <w:pStyle w:val="ListParagraph"/>
        <w:numPr>
          <w:ilvl w:val="0"/>
          <w:numId w:val="2"/>
        </w:numPr>
        <w:jc w:val="left"/>
      </w:pPr>
      <w:r>
        <w:t>Removed leaning attachments to roof</w:t>
      </w:r>
    </w:p>
    <w:p w14:paraId="2FAC008E" w14:textId="12AABBC6" w:rsidR="00E1723D" w:rsidRDefault="00E1723D" w:rsidP="00391FE1">
      <w:pPr>
        <w:pStyle w:val="ListParagraph"/>
        <w:numPr>
          <w:ilvl w:val="0"/>
          <w:numId w:val="2"/>
        </w:numPr>
        <w:jc w:val="left"/>
      </w:pPr>
      <w:r>
        <w:t xml:space="preserve">Installed new step on </w:t>
      </w:r>
      <w:r w:rsidR="00391FE1">
        <w:t>men’s</w:t>
      </w:r>
      <w:r>
        <w:t xml:space="preserve"> urinal</w:t>
      </w:r>
    </w:p>
    <w:p w14:paraId="2BB636FD" w14:textId="04C8AD33" w:rsidR="00E1723D" w:rsidRDefault="00E1723D" w:rsidP="00391FE1">
      <w:pPr>
        <w:pStyle w:val="ListParagraph"/>
        <w:numPr>
          <w:ilvl w:val="0"/>
          <w:numId w:val="2"/>
        </w:numPr>
        <w:jc w:val="left"/>
      </w:pPr>
      <w:r>
        <w:t>Painted</w:t>
      </w:r>
      <w:r w:rsidR="00391FE1">
        <w:t xml:space="preserve"> internally and externally as required</w:t>
      </w:r>
    </w:p>
    <w:p w14:paraId="21A929AA" w14:textId="4F6C85D9" w:rsidR="00391FE1" w:rsidRDefault="00391FE1" w:rsidP="00391FE1">
      <w:pPr>
        <w:pStyle w:val="ListParagraph"/>
        <w:numPr>
          <w:ilvl w:val="0"/>
          <w:numId w:val="2"/>
        </w:numPr>
        <w:jc w:val="left"/>
      </w:pPr>
      <w:r>
        <w:t>Cut concrete to remove blocked drains and replaced</w:t>
      </w:r>
    </w:p>
    <w:p w14:paraId="0C456756" w14:textId="77777777" w:rsidR="0096122A" w:rsidRDefault="0096122A" w:rsidP="0096122A">
      <w:pPr>
        <w:pStyle w:val="ListParagraph"/>
        <w:ind w:left="1440"/>
        <w:jc w:val="left"/>
      </w:pPr>
    </w:p>
    <w:p w14:paraId="30D0BE79" w14:textId="2F1510A3" w:rsidR="00E1723D" w:rsidRDefault="00E1723D" w:rsidP="00EC302E">
      <w:pPr>
        <w:jc w:val="left"/>
      </w:pPr>
    </w:p>
    <w:p w14:paraId="562C05E5" w14:textId="1A76FA70" w:rsidR="0096122A" w:rsidRDefault="0096122A" w:rsidP="0096122A">
      <w:pPr>
        <w:pStyle w:val="ListParagraph"/>
        <w:numPr>
          <w:ilvl w:val="0"/>
          <w:numId w:val="3"/>
        </w:numPr>
        <w:jc w:val="left"/>
      </w:pPr>
      <w:r>
        <w:t>General Areas</w:t>
      </w:r>
    </w:p>
    <w:p w14:paraId="61725C06" w14:textId="05673714" w:rsidR="0096122A" w:rsidRDefault="0096122A" w:rsidP="0096122A">
      <w:pPr>
        <w:pStyle w:val="ListParagraph"/>
        <w:numPr>
          <w:ilvl w:val="1"/>
          <w:numId w:val="3"/>
        </w:numPr>
        <w:jc w:val="left"/>
      </w:pPr>
      <w:r>
        <w:t>Installed new 5kph shared zone signs across whole foreshore area</w:t>
      </w:r>
      <w:r w:rsidR="00D26601">
        <w:t xml:space="preserve"> (completed November)</w:t>
      </w:r>
    </w:p>
    <w:p w14:paraId="29D2AF07" w14:textId="2C03E08F" w:rsidR="0096122A" w:rsidRDefault="0096122A" w:rsidP="0096122A">
      <w:pPr>
        <w:pStyle w:val="ListParagraph"/>
        <w:numPr>
          <w:ilvl w:val="1"/>
          <w:numId w:val="3"/>
        </w:numPr>
        <w:jc w:val="left"/>
      </w:pPr>
      <w:r>
        <w:t>Serviced and improved the dump points. Fitted running water</w:t>
      </w:r>
      <w:r w:rsidR="00B82B3A">
        <w:t>. Secured dump point</w:t>
      </w:r>
      <w:r w:rsidR="00391FE1">
        <w:t>s</w:t>
      </w:r>
      <w:r w:rsidR="00B82B3A">
        <w:t xml:space="preserve"> for CSFC campers by fitting pin code gate</w:t>
      </w:r>
    </w:p>
    <w:p w14:paraId="5235DCD7" w14:textId="2714FBD2" w:rsidR="0096122A" w:rsidRDefault="0096122A" w:rsidP="0096122A">
      <w:pPr>
        <w:pStyle w:val="ListParagraph"/>
        <w:numPr>
          <w:ilvl w:val="1"/>
          <w:numId w:val="3"/>
        </w:numPr>
        <w:jc w:val="left"/>
      </w:pPr>
      <w:r>
        <w:t>Graded and rolled all major roads across foreshore. Added 150T of crushed rock to</w:t>
      </w:r>
      <w:r w:rsidR="00D26601">
        <w:t xml:space="preserve"> remove corrugations and to</w:t>
      </w:r>
      <w:r>
        <w:t xml:space="preserve"> improve road surfaces</w:t>
      </w:r>
    </w:p>
    <w:p w14:paraId="480218B5" w14:textId="729A8D03" w:rsidR="00B82B3A" w:rsidRDefault="00B82B3A" w:rsidP="0096122A">
      <w:pPr>
        <w:pStyle w:val="ListParagraph"/>
        <w:numPr>
          <w:ilvl w:val="1"/>
          <w:numId w:val="3"/>
        </w:numPr>
        <w:jc w:val="left"/>
      </w:pPr>
      <w:r>
        <w:t>Removed excess sand build-up around boat sheds</w:t>
      </w:r>
    </w:p>
    <w:p w14:paraId="3A1E2623" w14:textId="2BCA8ED7" w:rsidR="00552809" w:rsidRDefault="00B82B3A" w:rsidP="00552809">
      <w:pPr>
        <w:pStyle w:val="ListParagraph"/>
        <w:numPr>
          <w:ilvl w:val="1"/>
          <w:numId w:val="3"/>
        </w:numPr>
        <w:jc w:val="left"/>
      </w:pPr>
      <w:r>
        <w:t>New washer and dryers installed</w:t>
      </w:r>
      <w:r w:rsidR="00552809">
        <w:t xml:space="preserve"> in all AB’s</w:t>
      </w:r>
      <w:r>
        <w:t>. Swipe card to remove coin issues and to ensure more modern and reliable units</w:t>
      </w:r>
      <w:r w:rsidR="00552809">
        <w:t>. Target date December 2018</w:t>
      </w:r>
    </w:p>
    <w:p w14:paraId="2FC01C79" w14:textId="08FD9227" w:rsidR="00D26601" w:rsidRDefault="00D26601" w:rsidP="0096122A">
      <w:pPr>
        <w:pStyle w:val="ListParagraph"/>
        <w:numPr>
          <w:ilvl w:val="1"/>
          <w:numId w:val="3"/>
        </w:numPr>
        <w:jc w:val="left"/>
      </w:pPr>
      <w:r>
        <w:t>Completed works identified in Arborists report to make safe and trees that had been identified as possible risk to safety of campers or visitors</w:t>
      </w:r>
    </w:p>
    <w:p w14:paraId="02DCA250" w14:textId="3C5B2249" w:rsidR="00552809" w:rsidRDefault="00552809" w:rsidP="0096122A">
      <w:pPr>
        <w:pStyle w:val="ListParagraph"/>
        <w:numPr>
          <w:ilvl w:val="1"/>
          <w:numId w:val="3"/>
        </w:numPr>
        <w:jc w:val="left"/>
      </w:pPr>
      <w:r>
        <w:t>I</w:t>
      </w:r>
      <w:r w:rsidR="00391FE1">
        <w:t xml:space="preserve">nstalled </w:t>
      </w:r>
      <w:r>
        <w:t>hand dryers in all toilet blocks</w:t>
      </w:r>
    </w:p>
    <w:p w14:paraId="78BDCBD2" w14:textId="76EEA11A" w:rsidR="00552809" w:rsidRDefault="00552809" w:rsidP="0096122A">
      <w:pPr>
        <w:pStyle w:val="ListParagraph"/>
        <w:numPr>
          <w:ilvl w:val="1"/>
          <w:numId w:val="3"/>
        </w:numPr>
        <w:jc w:val="left"/>
      </w:pPr>
      <w:r>
        <w:t>Installing new hinges on all toilets and showers to allow emergency removal as per regulations</w:t>
      </w:r>
      <w:r w:rsidR="009E2E00">
        <w:t xml:space="preserve"> (Nov/Dec)</w:t>
      </w:r>
    </w:p>
    <w:p w14:paraId="0B22DF14" w14:textId="37EDA43E" w:rsidR="009E6019" w:rsidRDefault="009E6019" w:rsidP="0096122A">
      <w:pPr>
        <w:pStyle w:val="ListParagraph"/>
        <w:numPr>
          <w:ilvl w:val="1"/>
          <w:numId w:val="3"/>
        </w:numPr>
        <w:jc w:val="left"/>
      </w:pPr>
      <w:r>
        <w:t xml:space="preserve">Installing water pressure reducers at each </w:t>
      </w:r>
      <w:proofErr w:type="gramStart"/>
      <w:r>
        <w:t>mains</w:t>
      </w:r>
      <w:proofErr w:type="gramEnd"/>
      <w:r>
        <w:t xml:space="preserve"> to manage water pressure to below that of the installed water pipes across the foreshore (Nov</w:t>
      </w:r>
      <w:r w:rsidR="009E2E00">
        <w:t>/</w:t>
      </w:r>
      <w:r>
        <w:t>Dec)</w:t>
      </w:r>
    </w:p>
    <w:p w14:paraId="4834F5E3" w14:textId="42D830EB" w:rsidR="009E6019" w:rsidRDefault="00391FE1" w:rsidP="0096122A">
      <w:pPr>
        <w:pStyle w:val="ListParagraph"/>
        <w:numPr>
          <w:ilvl w:val="1"/>
          <w:numId w:val="3"/>
        </w:numPr>
        <w:jc w:val="left"/>
      </w:pPr>
      <w:r>
        <w:t>M</w:t>
      </w:r>
      <w:r w:rsidR="009E6019">
        <w:t>urals on boatshed</w:t>
      </w:r>
      <w:r w:rsidR="00422F23">
        <w:t xml:space="preserve"> as well as painted, sealed the floor</w:t>
      </w:r>
    </w:p>
    <w:p w14:paraId="5DAE96C7" w14:textId="77777777" w:rsidR="00E1723D" w:rsidRDefault="00E1723D" w:rsidP="00EC302E">
      <w:pPr>
        <w:jc w:val="left"/>
      </w:pPr>
    </w:p>
    <w:p w14:paraId="2CA7039E" w14:textId="7E95C98F" w:rsidR="00E1723D" w:rsidRDefault="00B82B3A" w:rsidP="00EC302E">
      <w:pPr>
        <w:jc w:val="left"/>
      </w:pPr>
      <w:r w:rsidRPr="00FC1F38">
        <w:rPr>
          <w:rStyle w:val="Heading3Char"/>
        </w:rPr>
        <w:t xml:space="preserve">Strategic Response </w:t>
      </w:r>
      <w:r>
        <w:rPr>
          <w:rStyle w:val="Heading3Char"/>
        </w:rPr>
        <w:t>2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–</w:t>
      </w:r>
      <w:r>
        <w:t xml:space="preserve"> Identify and plan the infrastructure required to meet the future (and changing) needs (20%)</w:t>
      </w:r>
    </w:p>
    <w:p w14:paraId="53628223" w14:textId="77777777" w:rsidR="00B82B3A" w:rsidRDefault="00B82B3A" w:rsidP="00EC302E">
      <w:pPr>
        <w:jc w:val="left"/>
      </w:pPr>
    </w:p>
    <w:p w14:paraId="7F4E3DD9" w14:textId="3E4F61D2" w:rsidR="00B82B3A" w:rsidRDefault="00B82B3A" w:rsidP="00EC302E">
      <w:pPr>
        <w:jc w:val="left"/>
      </w:pPr>
      <w:r>
        <w:rPr>
          <w:rStyle w:val="Heading3Char"/>
        </w:rPr>
        <w:t>Initiative</w:t>
      </w:r>
      <w:r w:rsidRPr="00FC1F38">
        <w:rPr>
          <w:rStyle w:val="Heading3Char"/>
        </w:rPr>
        <w:t xml:space="preserve"> 1 –</w:t>
      </w:r>
      <w:r>
        <w:rPr>
          <w:rStyle w:val="Heading3Char"/>
        </w:rPr>
        <w:t xml:space="preserve"> </w:t>
      </w:r>
      <w:r w:rsidRPr="00B82B3A">
        <w:t>Project underway for Truemans Road rejuvenation</w:t>
      </w:r>
    </w:p>
    <w:p w14:paraId="06688ADC" w14:textId="77304675" w:rsidR="00B82B3A" w:rsidRDefault="00B82B3A" w:rsidP="00EC302E">
      <w:pPr>
        <w:jc w:val="left"/>
      </w:pPr>
      <w:r>
        <w:t xml:space="preserve">Surveyed nearly 100 people, obtaining what they like, don’t like and what they would like to see in the future. Now proceeding to develop a </w:t>
      </w:r>
      <w:proofErr w:type="gramStart"/>
      <w:r>
        <w:t>high level</w:t>
      </w:r>
      <w:proofErr w:type="gramEnd"/>
      <w:r>
        <w:t xml:space="preserve"> plan with quick wins being identified and actioned where possible.</w:t>
      </w:r>
    </w:p>
    <w:p w14:paraId="120BE387" w14:textId="4040BBA4" w:rsidR="00B82B3A" w:rsidRDefault="00B82B3A" w:rsidP="00EC302E">
      <w:pPr>
        <w:jc w:val="left"/>
      </w:pPr>
      <w:r>
        <w:t>Bigger plan needs buy</w:t>
      </w:r>
      <w:r w:rsidR="00D26601">
        <w:t xml:space="preserve"> </w:t>
      </w:r>
      <w:r>
        <w:t xml:space="preserve">in and also </w:t>
      </w:r>
      <w:r w:rsidR="00D26601">
        <w:t>funding via grant applications</w:t>
      </w:r>
    </w:p>
    <w:p w14:paraId="143F1B60" w14:textId="01B2F0C9" w:rsidR="00B82B3A" w:rsidRDefault="00B82B3A" w:rsidP="00EC302E">
      <w:pPr>
        <w:jc w:val="left"/>
      </w:pPr>
    </w:p>
    <w:p w14:paraId="1D4B615E" w14:textId="7AD9743F" w:rsidR="00B82B3A" w:rsidRDefault="00B82B3A" w:rsidP="00EC302E">
      <w:pPr>
        <w:jc w:val="left"/>
      </w:pPr>
      <w:r w:rsidRPr="00FC1F38">
        <w:rPr>
          <w:rStyle w:val="Heading3Char"/>
        </w:rPr>
        <w:t>Strategic Response</w:t>
      </w:r>
      <w:r>
        <w:rPr>
          <w:rStyle w:val="Heading3Char"/>
        </w:rPr>
        <w:t>3</w:t>
      </w:r>
      <w:r w:rsidRPr="00FC1F38">
        <w:rPr>
          <w:rStyle w:val="Heading3Char"/>
        </w:rPr>
        <w:t xml:space="preserve"> </w:t>
      </w:r>
      <w:r>
        <w:rPr>
          <w:rStyle w:val="Heading3Char"/>
        </w:rPr>
        <w:t>–</w:t>
      </w:r>
      <w:r>
        <w:t xml:space="preserve"> Develop a risk assessment and response model (10%)</w:t>
      </w:r>
      <w:r w:rsidR="00D26601">
        <w:t>. Still outstanding. Target for 2019</w:t>
      </w:r>
      <w:bookmarkStart w:id="0" w:name="_GoBack"/>
      <w:bookmarkEnd w:id="0"/>
    </w:p>
    <w:sectPr w:rsidR="00B82B3A" w:rsidSect="00FB581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8EA"/>
    <w:multiLevelType w:val="hybridMultilevel"/>
    <w:tmpl w:val="B57C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4FA"/>
    <w:multiLevelType w:val="hybridMultilevel"/>
    <w:tmpl w:val="D29C3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7D64"/>
    <w:multiLevelType w:val="hybridMultilevel"/>
    <w:tmpl w:val="7056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2E"/>
    <w:rsid w:val="000604F9"/>
    <w:rsid w:val="0009127F"/>
    <w:rsid w:val="000C15C7"/>
    <w:rsid w:val="00245117"/>
    <w:rsid w:val="00254496"/>
    <w:rsid w:val="00391FE1"/>
    <w:rsid w:val="00422F23"/>
    <w:rsid w:val="004A09F2"/>
    <w:rsid w:val="0051264D"/>
    <w:rsid w:val="00552809"/>
    <w:rsid w:val="005D5225"/>
    <w:rsid w:val="00646F66"/>
    <w:rsid w:val="006D60F5"/>
    <w:rsid w:val="007115FB"/>
    <w:rsid w:val="0088019E"/>
    <w:rsid w:val="00917AEB"/>
    <w:rsid w:val="00956153"/>
    <w:rsid w:val="0096122A"/>
    <w:rsid w:val="00990D03"/>
    <w:rsid w:val="009A7FA1"/>
    <w:rsid w:val="009E2E00"/>
    <w:rsid w:val="009E6019"/>
    <w:rsid w:val="00A86800"/>
    <w:rsid w:val="00AE09D6"/>
    <w:rsid w:val="00B2795A"/>
    <w:rsid w:val="00B82B3A"/>
    <w:rsid w:val="00C46398"/>
    <w:rsid w:val="00D26601"/>
    <w:rsid w:val="00DB29F0"/>
    <w:rsid w:val="00E01EA5"/>
    <w:rsid w:val="00E1723D"/>
    <w:rsid w:val="00E700B1"/>
    <w:rsid w:val="00EB0876"/>
    <w:rsid w:val="00EC302E"/>
    <w:rsid w:val="00F156CF"/>
    <w:rsid w:val="00F4334D"/>
    <w:rsid w:val="00F55697"/>
    <w:rsid w:val="00F823C9"/>
    <w:rsid w:val="00FB581E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7088"/>
  <w15:chartTrackingRefBased/>
  <w15:docId w15:val="{7D1907E4-42ED-41EB-9953-75F4E96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F"/>
  </w:style>
  <w:style w:type="paragraph" w:styleId="Heading1">
    <w:name w:val="heading 1"/>
    <w:basedOn w:val="Normal"/>
    <w:next w:val="Normal"/>
    <w:link w:val="Heading1Char"/>
    <w:uiPriority w:val="9"/>
    <w:qFormat/>
    <w:rsid w:val="00EC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0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1F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 Sound Foreshore Manager</dc:creator>
  <cp:keywords/>
  <dc:description/>
  <cp:lastModifiedBy>Capel Sound Foreshore Manager</cp:lastModifiedBy>
  <cp:revision>4</cp:revision>
  <cp:lastPrinted>2018-11-14T23:43:00Z</cp:lastPrinted>
  <dcterms:created xsi:type="dcterms:W3CDTF">2019-05-15T01:00:00Z</dcterms:created>
  <dcterms:modified xsi:type="dcterms:W3CDTF">2019-05-15T01:23:00Z</dcterms:modified>
</cp:coreProperties>
</file>